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60" w:before="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5zw43jbag629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652463" cy="6524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60" w:before="0" w:lineRule="auto"/>
        <w:rPr/>
      </w:pPr>
      <w:bookmarkStart w:colFirst="0" w:colLast="0" w:name="_heading=h.e4jjwv6i8x0" w:id="1"/>
      <w:bookmarkEnd w:id="1"/>
      <w:r w:rsidDel="00000000" w:rsidR="00000000" w:rsidRPr="00000000">
        <w:rPr>
          <w:rFonts w:ascii="Calibri" w:cs="Calibri" w:eastAsia="Calibri" w:hAnsi="Calibri"/>
          <w:color w:val="0e1b5c"/>
          <w:sz w:val="28"/>
          <w:szCs w:val="28"/>
          <w:rtl w:val="0"/>
        </w:rPr>
        <w:t xml:space="preserve">New Features: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1b679"/>
          <w:sz w:val="28"/>
          <w:szCs w:val="28"/>
          <w:rtl w:val="0"/>
        </w:rPr>
        <w:t xml:space="preserve">Briefing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01b67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sz w:val="22"/>
          <w:szCs w:val="22"/>
          <w:rtl w:val="0"/>
        </w:rPr>
        <w:t xml:space="preserve">Project Name: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Background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 background information about the brief, why are we doing it, who is the end user and how will it help them.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Overview of the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is the overarching business problem this new feature is there to solve? </w:t>
      </w:r>
    </w:p>
    <w:p w:rsidR="00000000" w:rsidDel="00000000" w:rsidP="00000000" w:rsidRDefault="00000000" w:rsidRPr="00000000" w14:paraId="0000000A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Include any screenshots of the current issue.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Objectives </w:t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What are we trying to achieve from this new feature? </w:t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 it to streamline the process, improve the UI or UX?</w:t>
      </w:r>
    </w:p>
    <w:p w:rsidR="00000000" w:rsidDel="00000000" w:rsidP="00000000" w:rsidRDefault="00000000" w:rsidRPr="00000000" w14:paraId="0000000F">
      <w:pPr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Target audience </w:t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Who is this new feature designed to help? Job seeker or recruiter. What is the pain point we are solving with this new feature?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Additional information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This section is for any additional information you may have for the development team that will help them in the development. E.g. competitor information, GA insights etc.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color w:val="cc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Timings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List the details of when you need things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Requierment loaded in Jira: 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Requirement reviewed (Dev team): 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Questions to project owner: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Answers give to Dev Team: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Requirements amended (if needed): 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 off on requirements (Project owner):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Work starts: 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Review: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Final Sign off (QA):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sz w:val="22"/>
          <w:szCs w:val="22"/>
          <w:rtl w:val="0"/>
        </w:rPr>
        <w:t xml:space="preserve">Project owner:</w:t>
      </w:r>
      <w:r w:rsidDel="00000000" w:rsidR="00000000" w:rsidRPr="00000000">
        <w:rPr>
          <w:rFonts w:ascii="Calibri" w:cs="Calibri" w:eastAsia="Calibri" w:hAnsi="Calibri"/>
          <w:color w:val="01b67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Who is accountable for this project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sz w:val="22"/>
          <w:szCs w:val="22"/>
          <w:rtl w:val="0"/>
        </w:rPr>
        <w:t xml:space="preserve">Project Sponsor: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Who is overseeing this project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(please ensure the brief is signed off by the sponsor before adding to Jira)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03E1"/>
    <w:rPr>
      <w:rFonts w:ascii="Times New Roman" w:cs="Times New Roman" w:eastAsia="Times New Roman" w:hAnsi="Times New Roman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03E1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2F03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03E1"/>
    <w:rPr>
      <w:rFonts w:ascii="Times New Roman" w:cs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2F03E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03E1"/>
    <w:rPr>
      <w:rFonts w:ascii="Times New Roman" w:cs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39"/>
    <w:rsid w:val="007036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77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7701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770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42F5F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DefaultParagraphFont"/>
    <w:rsid w:val="00C42F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pRM8RpDbE6+Crzt9VB+jiefrHg==">CgMxLjAyDmguNXp3NDNqYmFnNjI5Mg1oLmU0amp3djZpOHgwOAByITFaZ0ZfRjRHZzZLU2R5OE1hOG9fS3NOZHVHVTlJUGdabg==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2021-11-09T16:05:00Z</dcterms:created>
  <dc:creator>Moez Ahmed</dc:creator>
</cp:coreProperties>
</file>